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932" w:rsidRDefault="00951932"/>
    <w:p w:rsidR="00B81E1E" w:rsidRDefault="00B81E1E" w:rsidP="00B81E1E">
      <w:pPr>
        <w:pStyle w:val="SOPTitle"/>
      </w:pPr>
      <w:r>
        <w:t>Us</w:t>
      </w:r>
      <w:r w:rsidR="002B2D0D">
        <w:t>ing and Calibrating pH Meters</w:t>
      </w:r>
    </w:p>
    <w:p w:rsidR="00B81E1E" w:rsidRDefault="00B81E1E" w:rsidP="00B81E1E">
      <w:pPr>
        <w:tabs>
          <w:tab w:val="left" w:pos="5940"/>
        </w:tabs>
        <w:jc w:val="center"/>
        <w:rPr>
          <w:b/>
          <w:bCs/>
        </w:rPr>
      </w:pPr>
      <w:r>
        <w:rPr>
          <w:rFonts w:ascii="Arial" w:hAnsi="Arial" w:cs="Arial"/>
          <w:bCs/>
        </w:rPr>
        <w:t>(Sample SOP)</w:t>
      </w:r>
    </w:p>
    <w:p w:rsidR="00B81E1E" w:rsidRDefault="00B81E1E" w:rsidP="00B81E1E">
      <w:pPr>
        <w:tabs>
          <w:tab w:val="left" w:pos="5940"/>
        </w:tabs>
        <w:rPr>
          <w:b/>
          <w:bCs/>
        </w:rPr>
      </w:pPr>
    </w:p>
    <w:p w:rsidR="00B81E1E" w:rsidRDefault="00B81E1E" w:rsidP="00B81E1E">
      <w:r w:rsidRPr="00AC670F">
        <w:rPr>
          <w:rStyle w:val="Heading1Char"/>
        </w:rPr>
        <w:t>PURPOSE:</w:t>
      </w:r>
      <w:r>
        <w:t xml:space="preserve">  </w:t>
      </w:r>
      <w:r w:rsidRPr="008917E3">
        <w:t xml:space="preserve">To prevent foodborne illness by </w:t>
      </w:r>
      <w:r>
        <w:t>ensuring th</w:t>
      </w:r>
      <w:r w:rsidR="002B2D0D">
        <w:t>at the pH meter used for measuring rice acidity is</w:t>
      </w:r>
      <w:r>
        <w:t xml:space="preserve"> calibrated for accuracy.</w:t>
      </w:r>
    </w:p>
    <w:p w:rsidR="00B81E1E" w:rsidRDefault="00B81E1E" w:rsidP="00B81E1E">
      <w:pPr>
        <w:rPr>
          <w:b/>
          <w:bCs/>
        </w:rPr>
      </w:pPr>
    </w:p>
    <w:p w:rsidR="00B81E1E" w:rsidRDefault="00B81E1E" w:rsidP="00B81E1E">
      <w:r w:rsidRPr="00AC670F">
        <w:rPr>
          <w:rStyle w:val="Heading1Char"/>
        </w:rPr>
        <w:t>SCOPE:</w:t>
      </w:r>
      <w:r>
        <w:t xml:space="preserve">  This procedure applies to foodservice employees who prepare, cook, and cool food.</w:t>
      </w:r>
    </w:p>
    <w:p w:rsidR="00B81E1E" w:rsidRDefault="00B81E1E" w:rsidP="00B81E1E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B81E1E" w:rsidRPr="007060AB" w:rsidRDefault="00B81E1E" w:rsidP="00B81E1E">
      <w:pPr>
        <w:pStyle w:val="Header"/>
        <w:tabs>
          <w:tab w:val="clear" w:pos="4320"/>
          <w:tab w:val="clear" w:pos="8640"/>
        </w:tabs>
        <w:rPr>
          <w:b/>
        </w:rPr>
      </w:pPr>
      <w:r w:rsidRPr="00AC670F">
        <w:rPr>
          <w:rStyle w:val="Heading1Char"/>
        </w:rPr>
        <w:t>KEY WORDS:</w:t>
      </w:r>
      <w:r w:rsidR="002B2D0D">
        <w:t xml:space="preserve">  pH Meter</w:t>
      </w:r>
      <w:r>
        <w:t xml:space="preserve">, </w:t>
      </w:r>
      <w:r w:rsidRPr="007060AB">
        <w:t>Calibration</w:t>
      </w:r>
    </w:p>
    <w:p w:rsidR="00B81E1E" w:rsidRDefault="002B2D0D" w:rsidP="00B81E1E"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360"/>
        </w:tabs>
      </w:pPr>
      <w:proofErr w:type="gramStart"/>
      <w:r>
        <w:t>pH</w:t>
      </w:r>
      <w:proofErr w:type="gramEnd"/>
      <w:r>
        <w:t xml:space="preserve"> meter</w:t>
      </w:r>
      <w:r w:rsidR="00B81E1E">
        <w:t xml:space="preserve"> means a </w:t>
      </w:r>
      <w:r w:rsidR="00B81E1E" w:rsidRPr="007060AB">
        <w:t xml:space="preserve">device </w:t>
      </w:r>
      <w:r>
        <w:t>designed to measure acidity or alkalinity of a solution</w:t>
      </w:r>
      <w:r w:rsidR="00B81E1E">
        <w:t>.</w:t>
      </w:r>
      <w:bookmarkStart w:id="0" w:name="_GoBack"/>
      <w:bookmarkEnd w:id="0"/>
    </w:p>
    <w:p w:rsidR="00B81E1E" w:rsidRDefault="00B81E1E" w:rsidP="00B81E1E"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360"/>
        </w:tabs>
      </w:pPr>
      <w:r>
        <w:t xml:space="preserve">CALIBRATION means </w:t>
      </w:r>
      <w:r w:rsidRPr="007060AB">
        <w:t>the act of adjusting</w:t>
      </w:r>
      <w:r>
        <w:t>,</w:t>
      </w:r>
      <w:r w:rsidRPr="007060AB">
        <w:t xml:space="preserve"> by comparison with a</w:t>
      </w:r>
      <w:r>
        <w:t xml:space="preserve"> known</w:t>
      </w:r>
      <w:r w:rsidRPr="007060AB">
        <w:t xml:space="preserve"> standard</w:t>
      </w:r>
      <w:r>
        <w:t xml:space="preserve">, </w:t>
      </w:r>
      <w:r w:rsidRPr="007060AB">
        <w:t>the accuracy of a measuring instrument</w:t>
      </w:r>
    </w:p>
    <w:p w:rsidR="00B81E1E" w:rsidRDefault="00B81E1E" w:rsidP="00B81E1E">
      <w:pPr>
        <w:pStyle w:val="Header"/>
        <w:tabs>
          <w:tab w:val="clear" w:pos="4320"/>
          <w:tab w:val="clear" w:pos="8640"/>
          <w:tab w:val="left" w:pos="360"/>
        </w:tabs>
      </w:pPr>
    </w:p>
    <w:p w:rsidR="00B81E1E" w:rsidRDefault="00B81E1E" w:rsidP="00B81E1E">
      <w:pPr>
        <w:pStyle w:val="Heading1"/>
        <w:spacing w:before="0"/>
      </w:pPr>
      <w:r>
        <w:t>INSTRUCTIONS</w:t>
      </w:r>
      <w:r w:rsidRPr="001D034A">
        <w:t>:</w:t>
      </w:r>
    </w:p>
    <w:p w:rsidR="003448AF" w:rsidRPr="00A90845" w:rsidRDefault="00A90845" w:rsidP="003448AF">
      <w:pPr>
        <w:rPr>
          <w:b/>
        </w:rPr>
      </w:pPr>
      <w:r w:rsidRPr="00A90845">
        <w:rPr>
          <w:b/>
        </w:rPr>
        <w:t>ROU</w:t>
      </w:r>
      <w:r w:rsidR="00B92209">
        <w:rPr>
          <w:b/>
        </w:rPr>
        <w:t>TINE 2 POINT ACCURACY CHECK OF P</w:t>
      </w:r>
      <w:r w:rsidRPr="00A90845">
        <w:rPr>
          <w:b/>
        </w:rPr>
        <w:t>H METER</w:t>
      </w:r>
      <w:r w:rsidR="003448AF" w:rsidRPr="00A90845">
        <w:rPr>
          <w:b/>
        </w:rPr>
        <w:t xml:space="preserve">  </w:t>
      </w:r>
      <w:r w:rsidRPr="00A90845">
        <w:rPr>
          <w:b/>
        </w:rPr>
        <w:t xml:space="preserve"> </w:t>
      </w:r>
    </w:p>
    <w:p w:rsidR="00B81E1E" w:rsidRDefault="00B81E1E" w:rsidP="00B81E1E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t>Train foodservice employees on using the procedures in this SOP.</w:t>
      </w:r>
    </w:p>
    <w:p w:rsidR="00B81E1E" w:rsidRDefault="002B2D0D" w:rsidP="00B81E1E">
      <w:pPr>
        <w:numPr>
          <w:ilvl w:val="0"/>
          <w:numId w:val="2"/>
        </w:numPr>
        <w:tabs>
          <w:tab w:val="clear" w:pos="720"/>
        </w:tabs>
        <w:ind w:left="360"/>
      </w:pPr>
      <w:r>
        <w:t>Follow the</w:t>
      </w:r>
      <w:r w:rsidR="00B81E1E">
        <w:t xml:space="preserve"> manufacturer’s instructions for use</w:t>
      </w:r>
      <w:r>
        <w:t xml:space="preserve"> and calibration of the pH meter.  </w:t>
      </w:r>
      <w:r w:rsidR="00E561BB">
        <w:t xml:space="preserve">Use a pH meter that measures pH from 4.0 to 10.0 for detecting safe final range of pH </w:t>
      </w:r>
      <w:r w:rsidR="00B74F2C">
        <w:t xml:space="preserve">of </w:t>
      </w:r>
      <w:r w:rsidR="00E561BB">
        <w:t>&lt;</w:t>
      </w:r>
      <w:r w:rsidR="00B74F2C">
        <w:t xml:space="preserve"> 4.2 for acidified rice.</w:t>
      </w:r>
    </w:p>
    <w:p w:rsidR="00B74F2C" w:rsidRDefault="00B74F2C" w:rsidP="00B81E1E">
      <w:pPr>
        <w:numPr>
          <w:ilvl w:val="0"/>
          <w:numId w:val="2"/>
        </w:numPr>
        <w:tabs>
          <w:tab w:val="clear" w:pos="720"/>
        </w:tabs>
        <w:ind w:left="360"/>
      </w:pPr>
      <w:r>
        <w:t>Have pH meter easily accessible to all employees during all operational hours.</w:t>
      </w:r>
    </w:p>
    <w:p w:rsidR="00B74F2C" w:rsidRDefault="00B74F2C" w:rsidP="00B81E1E">
      <w:pPr>
        <w:numPr>
          <w:ilvl w:val="0"/>
          <w:numId w:val="2"/>
        </w:numPr>
        <w:tabs>
          <w:tab w:val="clear" w:pos="720"/>
        </w:tabs>
        <w:ind w:left="360"/>
      </w:pPr>
      <w:r>
        <w:t>Clean and sanitize t</w:t>
      </w:r>
      <w:r w:rsidR="00A90845">
        <w:t>he pH meter</w:t>
      </w:r>
      <w:r w:rsidR="00DA3841">
        <w:t xml:space="preserve"> using an alcohol swab</w:t>
      </w:r>
      <w:r>
        <w:t xml:space="preserve"> and distilled water prior to each use.</w:t>
      </w:r>
    </w:p>
    <w:p w:rsidR="00B74F2C" w:rsidRDefault="00B74F2C" w:rsidP="00B81E1E">
      <w:pPr>
        <w:numPr>
          <w:ilvl w:val="0"/>
          <w:numId w:val="2"/>
        </w:numPr>
        <w:tabs>
          <w:tab w:val="clear" w:pos="720"/>
        </w:tabs>
        <w:ind w:left="360"/>
      </w:pPr>
      <w:r>
        <w:t>Follow manufacturer’s instructions for turning on pH meter and allowing to warm up prior to use.</w:t>
      </w:r>
    </w:p>
    <w:p w:rsidR="00B74F2C" w:rsidRDefault="00B74F2C" w:rsidP="00B81E1E">
      <w:pPr>
        <w:numPr>
          <w:ilvl w:val="0"/>
          <w:numId w:val="2"/>
        </w:numPr>
        <w:tabs>
          <w:tab w:val="clear" w:pos="720"/>
        </w:tabs>
        <w:ind w:left="360"/>
      </w:pPr>
      <w:r>
        <w:t xml:space="preserve">A two point calibration </w:t>
      </w:r>
      <w:r w:rsidR="00DA3841">
        <w:t>check using a 4.0 buffer and 7.0 or 10.0 buffer must be utilized.</w:t>
      </w:r>
    </w:p>
    <w:p w:rsidR="00DA3841" w:rsidRDefault="00DA3841" w:rsidP="00B81E1E">
      <w:pPr>
        <w:numPr>
          <w:ilvl w:val="0"/>
          <w:numId w:val="2"/>
        </w:numPr>
        <w:tabs>
          <w:tab w:val="clear" w:pos="720"/>
        </w:tabs>
        <w:ind w:left="360"/>
      </w:pPr>
      <w:r>
        <w:t>Accuracy check:</w:t>
      </w:r>
    </w:p>
    <w:p w:rsidR="00DA3841" w:rsidRDefault="00DA3841" w:rsidP="00DA3841">
      <w:pPr>
        <w:ind w:left="360"/>
        <w:rPr>
          <w:rFonts w:ascii="Garamond" w:hAnsi="Garamond"/>
        </w:rPr>
      </w:pPr>
      <w:r>
        <w:rPr>
          <w:rFonts w:ascii="Garamond" w:hAnsi="Garamond"/>
        </w:rPr>
        <w:t>● Rinse probe with distilled water.</w:t>
      </w:r>
    </w:p>
    <w:p w:rsidR="00DA3841" w:rsidRDefault="00DA3841" w:rsidP="00DA3841">
      <w:pPr>
        <w:ind w:left="360"/>
        <w:rPr>
          <w:rFonts w:ascii="Garamond" w:hAnsi="Garamond"/>
        </w:rPr>
      </w:pPr>
      <w:r>
        <w:rPr>
          <w:rFonts w:ascii="Garamond" w:hAnsi="Garamond"/>
        </w:rPr>
        <w:t>● Add 4.0 buffer solution to clean calibration container.</w:t>
      </w:r>
    </w:p>
    <w:p w:rsidR="00DA3841" w:rsidRDefault="00DA3841" w:rsidP="00DA3841">
      <w:pPr>
        <w:ind w:left="360"/>
        <w:rPr>
          <w:rFonts w:ascii="Garamond" w:hAnsi="Garamond"/>
        </w:rPr>
      </w:pPr>
      <w:r>
        <w:rPr>
          <w:rFonts w:ascii="Garamond" w:hAnsi="Garamond"/>
        </w:rPr>
        <w:t>● Dip electrode into the test solution</w:t>
      </w:r>
      <w:r w:rsidR="00AE5D68">
        <w:rPr>
          <w:rFonts w:ascii="Garamond" w:hAnsi="Garamond"/>
        </w:rPr>
        <w:t xml:space="preserve"> until reading is stable. </w:t>
      </w:r>
    </w:p>
    <w:p w:rsidR="00AE5D68" w:rsidRDefault="00AE5D68" w:rsidP="00C641B1">
      <w:pPr>
        <w:ind w:left="540" w:hanging="180"/>
        <w:rPr>
          <w:rFonts w:ascii="Garamond" w:hAnsi="Garamond"/>
        </w:rPr>
      </w:pPr>
      <w:r>
        <w:rPr>
          <w:rFonts w:ascii="Garamond" w:hAnsi="Garamond"/>
        </w:rPr>
        <w:t xml:space="preserve">● Rinse electrode with distilled water and repeat process for next buffer using clean calibration container. </w:t>
      </w:r>
    </w:p>
    <w:p w:rsidR="00AE5D68" w:rsidRDefault="00AE5D68" w:rsidP="00DA3841">
      <w:pPr>
        <w:ind w:left="360"/>
      </w:pPr>
      <w:r>
        <w:rPr>
          <w:rFonts w:ascii="Garamond" w:hAnsi="Garamond"/>
        </w:rPr>
        <w:t>● Record calibration check on Calibration Log Sheet.</w:t>
      </w:r>
    </w:p>
    <w:p w:rsidR="00D51787" w:rsidRDefault="00D51787" w:rsidP="00D51787">
      <w:pPr>
        <w:numPr>
          <w:ilvl w:val="0"/>
          <w:numId w:val="2"/>
        </w:numPr>
        <w:tabs>
          <w:tab w:val="clear" w:pos="720"/>
        </w:tabs>
        <w:ind w:left="360"/>
      </w:pPr>
      <w:r>
        <w:t>Store pH meter</w:t>
      </w:r>
      <w:r>
        <w:t xml:space="preserve"> in an area that is clean and where they are not subject to contamination</w:t>
      </w:r>
      <w:r w:rsidR="000D2694">
        <w:t xml:space="preserve"> according to manufacturer’s</w:t>
      </w:r>
      <w:r w:rsidR="00AE5D68">
        <w:t xml:space="preserve"> instructions</w:t>
      </w:r>
      <w:r>
        <w:t>.</w:t>
      </w:r>
    </w:p>
    <w:p w:rsidR="003448AF" w:rsidRDefault="003448AF" w:rsidP="003448AF">
      <w:pPr>
        <w:ind w:left="360"/>
      </w:pPr>
    </w:p>
    <w:p w:rsidR="00D51787" w:rsidRPr="007E2221" w:rsidRDefault="007E2221" w:rsidP="00A90845">
      <w:pPr>
        <w:ind w:left="360" w:hanging="360"/>
        <w:rPr>
          <w:b/>
        </w:rPr>
      </w:pPr>
      <w:r w:rsidRPr="007E2221">
        <w:rPr>
          <w:b/>
        </w:rPr>
        <w:t>ROUTINE CALIBRATION OF PH METER</w:t>
      </w:r>
    </w:p>
    <w:p w:rsidR="007E2221" w:rsidRDefault="007E2221" w:rsidP="003448AF">
      <w:pPr>
        <w:pStyle w:val="ListParagraph"/>
        <w:numPr>
          <w:ilvl w:val="0"/>
          <w:numId w:val="9"/>
        </w:numPr>
        <w:tabs>
          <w:tab w:val="left" w:pos="90"/>
        </w:tabs>
        <w:ind w:hanging="720"/>
      </w:pPr>
      <w:r>
        <w:t xml:space="preserve">Train foodservice employees on routine calibration of pH meter. </w:t>
      </w:r>
    </w:p>
    <w:p w:rsidR="00AE5D68" w:rsidRDefault="003448AF" w:rsidP="00B92209">
      <w:pPr>
        <w:pStyle w:val="ListParagraph"/>
        <w:numPr>
          <w:ilvl w:val="0"/>
          <w:numId w:val="9"/>
        </w:numPr>
        <w:tabs>
          <w:tab w:val="left" w:pos="90"/>
        </w:tabs>
        <w:ind w:hanging="720"/>
      </w:pPr>
      <w:r>
        <w:t>Calibration should be done regularly and recommended to be done daily if the meter is used often</w:t>
      </w:r>
      <w:r w:rsidR="00AE5D68">
        <w:t>.</w:t>
      </w:r>
    </w:p>
    <w:p w:rsidR="003448AF" w:rsidRDefault="003448AF" w:rsidP="003448AF">
      <w:pPr>
        <w:pStyle w:val="ListParagraph"/>
        <w:numPr>
          <w:ilvl w:val="0"/>
          <w:numId w:val="9"/>
        </w:numPr>
        <w:tabs>
          <w:tab w:val="left" w:pos="90"/>
        </w:tabs>
        <w:ind w:hanging="720"/>
      </w:pPr>
      <w:r>
        <w:t>INSERT MANUFACTURERS INSTRUCTIONS HERE FOR PH METER CALIBRATION.</w:t>
      </w:r>
    </w:p>
    <w:p w:rsidR="00B81E1E" w:rsidRDefault="00B81E1E" w:rsidP="00B81E1E">
      <w:pPr>
        <w:pStyle w:val="Header"/>
        <w:tabs>
          <w:tab w:val="clear" w:pos="4320"/>
          <w:tab w:val="clear" w:pos="8640"/>
        </w:tabs>
        <w:rPr>
          <w:b/>
        </w:rPr>
      </w:pPr>
    </w:p>
    <w:p w:rsidR="00B81E1E" w:rsidRPr="001D034A" w:rsidRDefault="00B81E1E" w:rsidP="00B81E1E">
      <w:pPr>
        <w:pStyle w:val="Heading1"/>
        <w:spacing w:before="0"/>
      </w:pPr>
      <w:r>
        <w:lastRenderedPageBreak/>
        <w:t>MONITORING</w:t>
      </w:r>
      <w:r w:rsidRPr="001D034A">
        <w:t xml:space="preserve">: </w:t>
      </w:r>
    </w:p>
    <w:p w:rsidR="00B81E1E" w:rsidRDefault="00B81E1E" w:rsidP="00B81E1E">
      <w:pPr>
        <w:numPr>
          <w:ilvl w:val="1"/>
          <w:numId w:val="1"/>
        </w:numPr>
        <w:tabs>
          <w:tab w:val="num" w:pos="360"/>
        </w:tabs>
        <w:ind w:left="360"/>
      </w:pPr>
      <w:r>
        <w:rPr>
          <w:bCs/>
        </w:rPr>
        <w:t xml:space="preserve">Foodservice employees will use </w:t>
      </w:r>
      <w:r w:rsidR="00B92209">
        <w:rPr>
          <w:bCs/>
        </w:rPr>
        <w:t xml:space="preserve">both the routine 2 point accuracy check of pH meters and routinely calibrate the pH meter.  Values will be recorded on </w:t>
      </w:r>
      <w:r w:rsidR="00111F3A">
        <w:rPr>
          <w:bCs/>
        </w:rPr>
        <w:t xml:space="preserve">the pH </w:t>
      </w:r>
      <w:r w:rsidR="00B92209">
        <w:rPr>
          <w:bCs/>
        </w:rPr>
        <w:t>Calibration Log Sheets.</w:t>
      </w:r>
    </w:p>
    <w:p w:rsidR="00B81E1E" w:rsidRDefault="00111F3A" w:rsidP="00B81E1E">
      <w:r>
        <w:rPr>
          <w:bCs/>
        </w:rPr>
        <w:t>2</w:t>
      </w:r>
      <w:r w:rsidR="00B81E1E">
        <w:rPr>
          <w:bCs/>
        </w:rPr>
        <w:t>.   Foodservice employees will c</w:t>
      </w:r>
      <w:r w:rsidR="00B81E1E">
        <w:t xml:space="preserve">heck the accuracy of </w:t>
      </w:r>
      <w:r w:rsidR="00B92209">
        <w:t>pH meters</w:t>
      </w:r>
      <w:r w:rsidR="00B81E1E">
        <w:t>:</w:t>
      </w:r>
    </w:p>
    <w:p w:rsidR="00B81E1E" w:rsidRDefault="00B81E1E" w:rsidP="00B81E1E">
      <w:pPr>
        <w:numPr>
          <w:ilvl w:val="0"/>
          <w:numId w:val="4"/>
        </w:numPr>
      </w:pPr>
      <w:r>
        <w:t>At regular i</w:t>
      </w:r>
      <w:r w:rsidR="00B92209">
        <w:t>ntervals (daily/prior to making each batch of sushi rice</w:t>
      </w:r>
      <w:r>
        <w:t>)</w:t>
      </w:r>
    </w:p>
    <w:p w:rsidR="00B81E1E" w:rsidRDefault="00B81E1E" w:rsidP="00B81E1E">
      <w:pPr>
        <w:numPr>
          <w:ilvl w:val="0"/>
          <w:numId w:val="4"/>
        </w:numPr>
      </w:pPr>
      <w:r>
        <w:t>If dropped</w:t>
      </w:r>
    </w:p>
    <w:p w:rsidR="00B81E1E" w:rsidRDefault="00B81E1E" w:rsidP="00B81E1E">
      <w:pPr>
        <w:numPr>
          <w:ilvl w:val="0"/>
          <w:numId w:val="4"/>
        </w:numPr>
      </w:pPr>
      <w:r>
        <w:t>Whenever accuracy is in question</w:t>
      </w:r>
    </w:p>
    <w:p w:rsidR="00B81E1E" w:rsidRDefault="00B81E1E" w:rsidP="00B81E1E">
      <w:pPr>
        <w:rPr>
          <w:bCs/>
        </w:rPr>
      </w:pPr>
    </w:p>
    <w:p w:rsidR="00B81E1E" w:rsidRPr="001D034A" w:rsidRDefault="00B81E1E" w:rsidP="00B81E1E">
      <w:pPr>
        <w:pStyle w:val="Heading1"/>
        <w:spacing w:before="0"/>
      </w:pPr>
      <w:r>
        <w:t>CORRECTIVE ACTION</w:t>
      </w:r>
      <w:r w:rsidRPr="001D034A">
        <w:t>:</w:t>
      </w:r>
    </w:p>
    <w:p w:rsidR="00B81E1E" w:rsidRPr="002D40C6" w:rsidRDefault="002D40C6" w:rsidP="002D40C6">
      <w:pPr>
        <w:rPr>
          <w:bCs/>
        </w:rPr>
      </w:pPr>
      <w:r>
        <w:t xml:space="preserve">1.   </w:t>
      </w:r>
      <w:r w:rsidR="00111F3A">
        <w:t xml:space="preserve">Retrain </w:t>
      </w:r>
      <w:r w:rsidR="00B81E1E">
        <w:t>any foodservice employee found not following the procedures in this SOP.</w:t>
      </w:r>
    </w:p>
    <w:p w:rsidR="00B81E1E" w:rsidRDefault="00B81E1E" w:rsidP="00B81E1E">
      <w:pPr>
        <w:numPr>
          <w:ilvl w:val="1"/>
          <w:numId w:val="1"/>
        </w:numPr>
        <w:ind w:left="360"/>
        <w:rPr>
          <w:bCs/>
        </w:rPr>
      </w:pPr>
      <w:r>
        <w:rPr>
          <w:bCs/>
        </w:rPr>
        <w:t>For an inaccurate</w:t>
      </w:r>
      <w:r w:rsidR="00111F3A">
        <w:rPr>
          <w:bCs/>
        </w:rPr>
        <w:t xml:space="preserve"> digital pH meter, adjust the meter according the manufacturer’s instructions.</w:t>
      </w:r>
    </w:p>
    <w:p w:rsidR="00B81E1E" w:rsidRDefault="00111F3A" w:rsidP="00B81E1E">
      <w:pPr>
        <w:numPr>
          <w:ilvl w:val="1"/>
          <w:numId w:val="1"/>
        </w:numPr>
        <w:ind w:left="360"/>
        <w:rPr>
          <w:bCs/>
        </w:rPr>
      </w:pPr>
      <w:r>
        <w:rPr>
          <w:bCs/>
        </w:rPr>
        <w:t>If an inaccurate pH meter cannot be adjusted on-site, discontinue using it and follow manufacturer’s instructions for having the pH meter calibrated.</w:t>
      </w:r>
    </w:p>
    <w:p w:rsidR="00B81E1E" w:rsidRDefault="00B81E1E" w:rsidP="00B81E1E">
      <w:pPr>
        <w:numPr>
          <w:ilvl w:val="1"/>
          <w:numId w:val="1"/>
        </w:numPr>
        <w:tabs>
          <w:tab w:val="num" w:pos="360"/>
        </w:tabs>
        <w:ind w:left="360"/>
      </w:pPr>
      <w:r>
        <w:rPr>
          <w:bCs/>
        </w:rPr>
        <w:t>R</w:t>
      </w:r>
      <w:r>
        <w:t xml:space="preserve">etrain employees who are using or </w:t>
      </w:r>
      <w:r w:rsidR="00111F3A">
        <w:t>calibrating pH meters</w:t>
      </w:r>
      <w:r>
        <w:t xml:space="preserve"> improperly.</w:t>
      </w:r>
    </w:p>
    <w:p w:rsidR="00B81E1E" w:rsidRDefault="00B81E1E" w:rsidP="00B81E1E">
      <w:pPr>
        <w:pStyle w:val="Header"/>
        <w:tabs>
          <w:tab w:val="clear" w:pos="4320"/>
          <w:tab w:val="clear" w:pos="8640"/>
        </w:tabs>
        <w:rPr>
          <w:b/>
        </w:rPr>
      </w:pPr>
    </w:p>
    <w:p w:rsidR="00B81E1E" w:rsidRPr="00FD0445" w:rsidRDefault="00B81E1E" w:rsidP="00B81E1E">
      <w:pPr>
        <w:pStyle w:val="Heading1"/>
        <w:spacing w:before="0"/>
      </w:pPr>
      <w:r>
        <w:t>VERIFICATION AND RECORD KEEPING:</w:t>
      </w:r>
    </w:p>
    <w:p w:rsidR="00B81E1E" w:rsidRDefault="00B81E1E" w:rsidP="00B81E1E">
      <w:r>
        <w:t>Foodservice employees will re</w:t>
      </w:r>
      <w:r w:rsidR="002D40C6">
        <w:t>cord the two point accuracy check, the rice acidity check and the routine calibration of the pH meter on either the Calibration Log</w:t>
      </w:r>
      <w:r w:rsidR="00C641B1">
        <w:t xml:space="preserve"> Sheet or the Sushi Rice pH Log</w:t>
      </w:r>
      <w:r>
        <w:t xml:space="preserve"> </w:t>
      </w:r>
      <w:r w:rsidR="00C641B1">
        <w:t>(</w:t>
      </w:r>
      <w:r>
        <w:t>if applicable</w:t>
      </w:r>
      <w:r w:rsidR="00C641B1">
        <w:t xml:space="preserve">). </w:t>
      </w:r>
      <w:r w:rsidRPr="008C1C38">
        <w:t>The foodservice manager will verify that foodservice employees are us</w:t>
      </w:r>
      <w:r w:rsidR="00C641B1">
        <w:t>ing and calibrating pH meters</w:t>
      </w:r>
      <w:r w:rsidRPr="008C1C38">
        <w:t xml:space="preserve"> properly by making visual observations of the employees during the calibration process and all operating hours.  The foodservice manager will</w:t>
      </w:r>
      <w:r w:rsidR="00C641B1">
        <w:t xml:space="preserve"> review and initial the Calibration Log Sheets</w:t>
      </w:r>
      <w:r w:rsidRPr="008C1C38">
        <w:t>.  The Calibration Log</w:t>
      </w:r>
      <w:r w:rsidR="00C641B1">
        <w:t>s</w:t>
      </w:r>
      <w:r w:rsidRPr="008C1C38">
        <w:t xml:space="preserve"> will be kept on </w:t>
      </w:r>
      <w:r w:rsidR="00C641B1">
        <w:t xml:space="preserve">file a minimum of 1 year. </w:t>
      </w:r>
    </w:p>
    <w:p w:rsidR="00B81E1E" w:rsidRDefault="00B81E1E" w:rsidP="00B81E1E">
      <w:pPr>
        <w:pStyle w:val="Header"/>
        <w:tabs>
          <w:tab w:val="clear" w:pos="4320"/>
          <w:tab w:val="clear" w:pos="8640"/>
        </w:tabs>
        <w:rPr>
          <w:b/>
        </w:rPr>
      </w:pPr>
    </w:p>
    <w:p w:rsidR="00B81E1E" w:rsidRDefault="00B81E1E" w:rsidP="00B81E1E"/>
    <w:p w:rsidR="00B81E1E" w:rsidRDefault="00B81E1E" w:rsidP="00B81E1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 IMPLEMENTED: __________________</w:t>
      </w:r>
      <w:r>
        <w:rPr>
          <w:rFonts w:ascii="Arial" w:hAnsi="Arial" w:cs="Arial"/>
          <w:b/>
          <w:bCs/>
        </w:rPr>
        <w:tab/>
        <w:t xml:space="preserve">BY: _______________________ </w:t>
      </w:r>
    </w:p>
    <w:p w:rsidR="00B81E1E" w:rsidRDefault="00B81E1E" w:rsidP="00B81E1E">
      <w:pPr>
        <w:rPr>
          <w:rFonts w:ascii="Arial" w:hAnsi="Arial" w:cs="Arial"/>
          <w:b/>
          <w:bCs/>
        </w:rPr>
      </w:pPr>
    </w:p>
    <w:p w:rsidR="00B81E1E" w:rsidRDefault="00B81E1E" w:rsidP="00B81E1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 REVIEWED: _____________________</w:t>
      </w:r>
      <w:r>
        <w:rPr>
          <w:rFonts w:ascii="Arial" w:hAnsi="Arial" w:cs="Arial"/>
          <w:b/>
          <w:bCs/>
        </w:rPr>
        <w:tab/>
        <w:t>BY: _______________________</w:t>
      </w:r>
    </w:p>
    <w:p w:rsidR="00B81E1E" w:rsidRDefault="00B81E1E" w:rsidP="00B81E1E">
      <w:pPr>
        <w:rPr>
          <w:rFonts w:ascii="Arial" w:hAnsi="Arial" w:cs="Arial"/>
          <w:b/>
          <w:bCs/>
        </w:rPr>
      </w:pPr>
    </w:p>
    <w:p w:rsidR="00B81E1E" w:rsidRDefault="00B81E1E" w:rsidP="00B81E1E">
      <w:r>
        <w:rPr>
          <w:rFonts w:ascii="Arial" w:hAnsi="Arial" w:cs="Arial"/>
          <w:b/>
          <w:bCs/>
        </w:rPr>
        <w:t>DATE REVISED: _______________________</w:t>
      </w:r>
      <w:r>
        <w:rPr>
          <w:rFonts w:ascii="Arial" w:hAnsi="Arial" w:cs="Arial"/>
          <w:b/>
          <w:bCs/>
        </w:rPr>
        <w:tab/>
        <w:t>BY: _______________________</w:t>
      </w:r>
    </w:p>
    <w:p w:rsidR="00B81E1E" w:rsidRDefault="00B81E1E"/>
    <w:sectPr w:rsidR="00B81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C4F"/>
    <w:multiLevelType w:val="hybridMultilevel"/>
    <w:tmpl w:val="BC047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349F"/>
    <w:multiLevelType w:val="hybridMultilevel"/>
    <w:tmpl w:val="EC900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F75F6"/>
    <w:multiLevelType w:val="hybridMultilevel"/>
    <w:tmpl w:val="CB1C9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B3A9D"/>
    <w:multiLevelType w:val="hybridMultilevel"/>
    <w:tmpl w:val="1EE47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FE7B14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EA5920"/>
    <w:multiLevelType w:val="hybridMultilevel"/>
    <w:tmpl w:val="6B2C0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E3419"/>
    <w:multiLevelType w:val="hybridMultilevel"/>
    <w:tmpl w:val="DA522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67E0D"/>
    <w:multiLevelType w:val="hybridMultilevel"/>
    <w:tmpl w:val="1820F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7D44D0"/>
    <w:multiLevelType w:val="hybridMultilevel"/>
    <w:tmpl w:val="329E3E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F8337A"/>
    <w:multiLevelType w:val="hybridMultilevel"/>
    <w:tmpl w:val="F9FE08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E1E"/>
    <w:rsid w:val="000D2694"/>
    <w:rsid w:val="00111F3A"/>
    <w:rsid w:val="002B2D0D"/>
    <w:rsid w:val="002D40C6"/>
    <w:rsid w:val="003448AF"/>
    <w:rsid w:val="007E2221"/>
    <w:rsid w:val="00904BC5"/>
    <w:rsid w:val="00951932"/>
    <w:rsid w:val="00A90845"/>
    <w:rsid w:val="00AE5D68"/>
    <w:rsid w:val="00B74F2C"/>
    <w:rsid w:val="00B81E1E"/>
    <w:rsid w:val="00B92209"/>
    <w:rsid w:val="00C641B1"/>
    <w:rsid w:val="00D51787"/>
    <w:rsid w:val="00DA3841"/>
    <w:rsid w:val="00E5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D326D-3D72-45C6-9D08-5EDD8E15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E1E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81E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1E1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B81E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1E1E"/>
    <w:rPr>
      <w:rFonts w:ascii="Times New Roman" w:eastAsia="Times New Roman" w:hAnsi="Times New Roman" w:cs="Times New Roman"/>
      <w:sz w:val="24"/>
      <w:szCs w:val="24"/>
    </w:rPr>
  </w:style>
  <w:style w:type="paragraph" w:customStyle="1" w:styleId="SOPTitle">
    <w:name w:val="SOP Title"/>
    <w:basedOn w:val="Normal"/>
    <w:rsid w:val="00B81E1E"/>
    <w:pPr>
      <w:jc w:val="center"/>
    </w:pPr>
    <w:rPr>
      <w:rFonts w:ascii="Arial" w:hAnsi="Arial" w:cs="Arial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7E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Hughes</dc:creator>
  <cp:keywords/>
  <dc:description/>
  <cp:lastModifiedBy>Christine Hughes</cp:lastModifiedBy>
  <cp:revision>2</cp:revision>
  <dcterms:created xsi:type="dcterms:W3CDTF">2018-09-19T16:31:00Z</dcterms:created>
  <dcterms:modified xsi:type="dcterms:W3CDTF">2018-09-19T16:31:00Z</dcterms:modified>
</cp:coreProperties>
</file>